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958" w:rsidRPr="00E60958" w:rsidRDefault="00E60958" w:rsidP="00E60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0958">
        <w:rPr>
          <w:rFonts w:ascii="Times New Roman" w:hAnsi="Times New Roman" w:cs="Times New Roman"/>
          <w:b/>
          <w:sz w:val="28"/>
          <w:szCs w:val="28"/>
          <w:lang w:eastAsia="ru-RU"/>
        </w:rPr>
        <w:t>Описание адаптированной основной образовательной программы основного общего образования для обучающихся с ЗПР</w:t>
      </w:r>
    </w:p>
    <w:p w:rsidR="00E60958" w:rsidRDefault="00E60958" w:rsidP="00E60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958" w:rsidRDefault="00E60958" w:rsidP="00E60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958">
        <w:rPr>
          <w:rFonts w:ascii="Times New Roman" w:hAnsi="Times New Roman" w:cs="Times New Roman"/>
          <w:sz w:val="28"/>
          <w:szCs w:val="28"/>
          <w:lang w:eastAsia="ru-RU"/>
        </w:rPr>
        <w:t>Адаптированная основная образовательная программа основного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0958">
        <w:rPr>
          <w:rFonts w:ascii="Times New Roman" w:hAnsi="Times New Roman" w:cs="Times New Roman"/>
          <w:sz w:val="28"/>
          <w:szCs w:val="28"/>
          <w:lang w:eastAsia="ru-RU"/>
        </w:rPr>
        <w:t>общего образования обучающихся с ОВЗ (вариант 7) разработана в соответствии с требованиями федерального государственного образовательного стандарта основного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0958">
        <w:rPr>
          <w:rFonts w:ascii="Times New Roman" w:hAnsi="Times New Roman" w:cs="Times New Roman"/>
          <w:sz w:val="28"/>
          <w:szCs w:val="28"/>
          <w:lang w:eastAsia="ru-RU"/>
        </w:rPr>
        <w:t xml:space="preserve">общего образования к структуре основной общеобразовательной программы, условиям ее реализации и результатам освоения. </w:t>
      </w:r>
    </w:p>
    <w:p w:rsidR="00E60958" w:rsidRDefault="00E60958" w:rsidP="00E60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958">
        <w:rPr>
          <w:rFonts w:ascii="Times New Roman" w:hAnsi="Times New Roman" w:cs="Times New Roman"/>
          <w:sz w:val="28"/>
          <w:szCs w:val="28"/>
          <w:lang w:eastAsia="ru-RU"/>
        </w:rPr>
        <w:t>АООП ООО представляет собой адаптированный вариант основной образовательной программы основного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0958">
        <w:rPr>
          <w:rFonts w:ascii="Times New Roman" w:hAnsi="Times New Roman" w:cs="Times New Roman"/>
          <w:sz w:val="28"/>
          <w:szCs w:val="28"/>
          <w:lang w:eastAsia="ru-RU"/>
        </w:rPr>
        <w:t>общего образования (далее —ООП ООО). Требования к структуре АООП ООО (в том числе соотношению обязательной части и части, формируемой участниками образовательных отношений и их объему) и результатам ее освоения соответствуют федеральному государственному стандарту основного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0958">
        <w:rPr>
          <w:rFonts w:ascii="Times New Roman" w:hAnsi="Times New Roman" w:cs="Times New Roman"/>
          <w:sz w:val="28"/>
          <w:szCs w:val="28"/>
          <w:lang w:eastAsia="ru-RU"/>
        </w:rPr>
        <w:t xml:space="preserve">общего образования (далее —ФГОС ООО). Адаптация программы предполагает введение программы коррекционной работы, ориентированной на удовлетворение </w:t>
      </w:r>
      <w:proofErr w:type="gramStart"/>
      <w:r w:rsidRPr="00E60958">
        <w:rPr>
          <w:rFonts w:ascii="Times New Roman" w:hAnsi="Times New Roman" w:cs="Times New Roman"/>
          <w:sz w:val="28"/>
          <w:szCs w:val="28"/>
          <w:lang w:eastAsia="ru-RU"/>
        </w:rPr>
        <w:t>особых образовательных потребностей</w:t>
      </w:r>
      <w:proofErr w:type="gramEnd"/>
      <w:r w:rsidRPr="00E60958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с ЗПР и поддержку освоении АООП ООО, требований к результатам освоения программы коррекционной работы и условиям реализации АООП ООО. Обязательными условиями реализации </w:t>
      </w:r>
      <w:proofErr w:type="gramStart"/>
      <w:r w:rsidRPr="00E60958">
        <w:rPr>
          <w:rFonts w:ascii="Times New Roman" w:hAnsi="Times New Roman" w:cs="Times New Roman"/>
          <w:sz w:val="28"/>
          <w:szCs w:val="28"/>
          <w:lang w:eastAsia="ru-RU"/>
        </w:rPr>
        <w:t>АООП ООО</w:t>
      </w:r>
      <w:proofErr w:type="gramEnd"/>
      <w:r w:rsidRPr="00E60958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с ЗПР является психолого-педагогическое сопровождение обучающегося, согласованная работа учителей с педагогами, реализующими программу коррекционной работы, содержание которой для каждого обучающегося определяется с учетом его особых образовательных потребностей на основе рекомендаций ПМПК, ИПР. </w:t>
      </w:r>
    </w:p>
    <w:p w:rsidR="00E60958" w:rsidRDefault="00E60958" w:rsidP="00E60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958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Определение варианта </w:t>
      </w:r>
      <w:proofErr w:type="gramStart"/>
      <w:r w:rsidRPr="00E60958">
        <w:rPr>
          <w:rFonts w:ascii="Times New Roman" w:hAnsi="Times New Roman" w:cs="Times New Roman"/>
          <w:sz w:val="28"/>
          <w:szCs w:val="28"/>
          <w:lang w:eastAsia="ru-RU"/>
        </w:rPr>
        <w:t>АООП ООО</w:t>
      </w:r>
      <w:proofErr w:type="gramEnd"/>
      <w:r w:rsidRPr="00E60958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обучающегося с ЗПР осуществляется на основе рекомендаций психолого-медико-педагогической комиссии (ПМПК),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 </w:t>
      </w:r>
    </w:p>
    <w:p w:rsidR="00E60958" w:rsidRDefault="00E60958" w:rsidP="00E60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958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Обучающиеся с ЗПР —это дети, имеющее недостатки в психологическом развитии, подтвержденные ПМПК и препятствующие получению образования без создания специальных условий. Категория обучающихся с ЗПР –наиболее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—от состояний, приближающихся к уровню возрастной нормы, до состояний, требующих отграничения от умственной отсталости. </w:t>
      </w:r>
    </w:p>
    <w:p w:rsidR="00E60958" w:rsidRDefault="00E60958" w:rsidP="00E60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958">
        <w:rPr>
          <w:rFonts w:ascii="Times New Roman" w:hAnsi="Times New Roman" w:cs="Times New Roman"/>
          <w:sz w:val="28"/>
          <w:szCs w:val="28"/>
          <w:lang w:eastAsia="ru-RU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</w:t>
      </w:r>
      <w:r w:rsidRPr="00E609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E60958">
        <w:rPr>
          <w:rFonts w:ascii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E60958">
        <w:rPr>
          <w:rFonts w:ascii="Times New Roman" w:hAnsi="Times New Roman" w:cs="Times New Roman"/>
          <w:sz w:val="28"/>
          <w:szCs w:val="28"/>
          <w:lang w:eastAsia="ru-RU"/>
        </w:rPr>
        <w:t xml:space="preserve">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 </w:t>
      </w:r>
    </w:p>
    <w:p w:rsidR="00E60958" w:rsidRDefault="00E60958" w:rsidP="00E60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958">
        <w:rPr>
          <w:rFonts w:ascii="Times New Roman" w:hAnsi="Times New Roman" w:cs="Times New Roman"/>
          <w:sz w:val="28"/>
          <w:szCs w:val="28"/>
          <w:lang w:eastAsia="ru-RU"/>
        </w:rPr>
        <w:t xml:space="preserve">Диапазон различий в развитии обучающихся с ЗПР достаточно велик –от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E60958" w:rsidRDefault="00E60958" w:rsidP="00E60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958">
        <w:rPr>
          <w:rFonts w:ascii="Times New Roman" w:hAnsi="Times New Roman" w:cs="Times New Roman"/>
          <w:sz w:val="28"/>
          <w:szCs w:val="28"/>
          <w:lang w:eastAsia="ru-RU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неспособностью обучающегося к освоению образования, сопоставимого по срокам с образованием здоровых сверстников. </w:t>
      </w:r>
    </w:p>
    <w:p w:rsidR="00E60958" w:rsidRDefault="00E60958" w:rsidP="00E60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958">
        <w:rPr>
          <w:rFonts w:ascii="Times New Roman" w:hAnsi="Times New Roman" w:cs="Times New Roman"/>
          <w:sz w:val="28"/>
          <w:szCs w:val="28"/>
          <w:lang w:eastAsia="ru-RU"/>
        </w:rPr>
        <w:t>Дифференциация образовательных программ основного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0958">
        <w:rPr>
          <w:rFonts w:ascii="Times New Roman" w:hAnsi="Times New Roman" w:cs="Times New Roman"/>
          <w:sz w:val="28"/>
          <w:szCs w:val="28"/>
          <w:lang w:eastAsia="ru-RU"/>
        </w:rPr>
        <w:t xml:space="preserve">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 Общие ориентиры для рекомендации обучения по АООП ООО могут быть представлены следующим образом. </w:t>
      </w:r>
    </w:p>
    <w:p w:rsidR="00E60958" w:rsidRDefault="00E60958" w:rsidP="00E60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958">
        <w:rPr>
          <w:rFonts w:ascii="Times New Roman" w:hAnsi="Times New Roman" w:cs="Times New Roman"/>
          <w:sz w:val="28"/>
          <w:szCs w:val="28"/>
          <w:lang w:eastAsia="ru-RU"/>
        </w:rPr>
        <w:t xml:space="preserve">В основу разработки и реализации </w:t>
      </w:r>
      <w:proofErr w:type="gramStart"/>
      <w:r w:rsidRPr="00E60958">
        <w:rPr>
          <w:rFonts w:ascii="Times New Roman" w:hAnsi="Times New Roman" w:cs="Times New Roman"/>
          <w:sz w:val="28"/>
          <w:szCs w:val="28"/>
          <w:lang w:eastAsia="ru-RU"/>
        </w:rPr>
        <w:t>АООП ООО</w:t>
      </w:r>
      <w:proofErr w:type="gramEnd"/>
      <w:r w:rsidRPr="00E60958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с ЗПР заложены дифференцированный и </w:t>
      </w:r>
      <w:proofErr w:type="spellStart"/>
      <w:r w:rsidRPr="00E60958">
        <w:rPr>
          <w:rFonts w:ascii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E60958">
        <w:rPr>
          <w:rFonts w:ascii="Times New Roman" w:hAnsi="Times New Roman" w:cs="Times New Roman"/>
          <w:sz w:val="28"/>
          <w:szCs w:val="28"/>
          <w:lang w:eastAsia="ru-RU"/>
        </w:rPr>
        <w:t xml:space="preserve"> подходы. </w:t>
      </w:r>
    </w:p>
    <w:p w:rsidR="00E60958" w:rsidRDefault="00E60958" w:rsidP="00E60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958">
        <w:rPr>
          <w:rFonts w:ascii="Times New Roman" w:hAnsi="Times New Roman" w:cs="Times New Roman"/>
          <w:sz w:val="28"/>
          <w:szCs w:val="28"/>
          <w:lang w:eastAsia="ru-RU"/>
        </w:rPr>
        <w:t xml:space="preserve">Дифференцированный подход к разработке и реализации </w:t>
      </w:r>
      <w:proofErr w:type="gramStart"/>
      <w:r w:rsidRPr="00E60958">
        <w:rPr>
          <w:rFonts w:ascii="Times New Roman" w:hAnsi="Times New Roman" w:cs="Times New Roman"/>
          <w:sz w:val="28"/>
          <w:szCs w:val="28"/>
          <w:lang w:eastAsia="ru-RU"/>
        </w:rPr>
        <w:t>АООП ООО</w:t>
      </w:r>
      <w:proofErr w:type="gramEnd"/>
      <w:r w:rsidRPr="00E60958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</w:t>
      </w:r>
      <w:proofErr w:type="gramStart"/>
      <w:r w:rsidRPr="00E60958">
        <w:rPr>
          <w:rFonts w:ascii="Times New Roman" w:hAnsi="Times New Roman" w:cs="Times New Roman"/>
          <w:sz w:val="28"/>
          <w:szCs w:val="28"/>
          <w:lang w:eastAsia="ru-RU"/>
        </w:rPr>
        <w:t>АООП ООО</w:t>
      </w:r>
      <w:proofErr w:type="gramEnd"/>
      <w:r w:rsidRPr="00E60958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с ЗПР, в том числе и на основе индивидуального учебного плана. Варианты </w:t>
      </w:r>
      <w:proofErr w:type="gramStart"/>
      <w:r w:rsidRPr="00E60958">
        <w:rPr>
          <w:rFonts w:ascii="Times New Roman" w:hAnsi="Times New Roman" w:cs="Times New Roman"/>
          <w:sz w:val="28"/>
          <w:szCs w:val="28"/>
          <w:lang w:eastAsia="ru-RU"/>
        </w:rPr>
        <w:t>АООП ООО</w:t>
      </w:r>
      <w:proofErr w:type="gramEnd"/>
      <w:r w:rsidRPr="00E60958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с ЗПР создаются и реализуются в соответствии с дифференцированно сформулированными требованиями в ФГОС ООО обучающихся с ОВЗ к: </w:t>
      </w:r>
    </w:p>
    <w:p w:rsidR="00E60958" w:rsidRDefault="00E60958" w:rsidP="00E6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9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• структуре АООП ООО; </w:t>
      </w:r>
    </w:p>
    <w:p w:rsidR="00E60958" w:rsidRDefault="00E60958" w:rsidP="00E6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958">
        <w:rPr>
          <w:rFonts w:ascii="Times New Roman" w:hAnsi="Times New Roman" w:cs="Times New Roman"/>
          <w:sz w:val="28"/>
          <w:szCs w:val="28"/>
          <w:lang w:eastAsia="ru-RU"/>
        </w:rPr>
        <w:t xml:space="preserve">• условиям реализации АООП ООО; </w:t>
      </w:r>
    </w:p>
    <w:p w:rsidR="00E60958" w:rsidRDefault="00E60958" w:rsidP="00E6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958">
        <w:rPr>
          <w:rFonts w:ascii="Times New Roman" w:hAnsi="Times New Roman" w:cs="Times New Roman"/>
          <w:sz w:val="28"/>
          <w:szCs w:val="28"/>
          <w:lang w:eastAsia="ru-RU"/>
        </w:rPr>
        <w:t xml:space="preserve">• результатам освоения АООП ООО. </w:t>
      </w:r>
    </w:p>
    <w:p w:rsidR="00E60958" w:rsidRDefault="00E60958" w:rsidP="00E60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958">
        <w:rPr>
          <w:rFonts w:ascii="Times New Roman" w:hAnsi="Times New Roman" w:cs="Times New Roman"/>
          <w:sz w:val="28"/>
          <w:szCs w:val="28"/>
          <w:lang w:eastAsia="ru-RU"/>
        </w:rPr>
        <w:t xml:space="preserve">Применение дифференцированного подхода к созданию и реализации АООП ООО обеспечивает разнообразие содержания, предоставляя обучающимся с ЗПР возможность реализовать индивидуальный потенциал развития. </w:t>
      </w:r>
    </w:p>
    <w:p w:rsidR="00E60958" w:rsidRDefault="00E60958" w:rsidP="00E60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60958">
        <w:rPr>
          <w:rFonts w:ascii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E60958">
        <w:rPr>
          <w:rFonts w:ascii="Times New Roman" w:hAnsi="Times New Roman" w:cs="Times New Roman"/>
          <w:sz w:val="28"/>
          <w:szCs w:val="28"/>
          <w:lang w:eastAsia="ru-RU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 </w:t>
      </w:r>
      <w:proofErr w:type="spellStart"/>
      <w:r w:rsidRPr="00E60958">
        <w:rPr>
          <w:rFonts w:ascii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E60958">
        <w:rPr>
          <w:rFonts w:ascii="Times New Roman" w:hAnsi="Times New Roman" w:cs="Times New Roman"/>
          <w:sz w:val="28"/>
          <w:szCs w:val="28"/>
          <w:lang w:eastAsia="ru-RU"/>
        </w:rPr>
        <w:t xml:space="preserve"> подход в образовании строится на признании того, что развитие личности обучающихся с ЗПР определяется характером организации доступной им деятельности (предметно-практической и учебной). </w:t>
      </w:r>
    </w:p>
    <w:p w:rsidR="00E60958" w:rsidRDefault="00E60958" w:rsidP="00E60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958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 средством реализации </w:t>
      </w:r>
      <w:proofErr w:type="spellStart"/>
      <w:r w:rsidRPr="00E60958">
        <w:rPr>
          <w:rFonts w:ascii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E60958">
        <w:rPr>
          <w:rFonts w:ascii="Times New Roman" w:hAnsi="Times New Roman" w:cs="Times New Roman"/>
          <w:sz w:val="28"/>
          <w:szCs w:val="28"/>
          <w:lang w:eastAsia="ru-RU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 В контексте разработки </w:t>
      </w:r>
      <w:proofErr w:type="gramStart"/>
      <w:r w:rsidRPr="00E60958">
        <w:rPr>
          <w:rFonts w:ascii="Times New Roman" w:hAnsi="Times New Roman" w:cs="Times New Roman"/>
          <w:sz w:val="28"/>
          <w:szCs w:val="28"/>
          <w:lang w:eastAsia="ru-RU"/>
        </w:rPr>
        <w:t>АООП ООО</w:t>
      </w:r>
      <w:proofErr w:type="gramEnd"/>
      <w:r w:rsidRPr="00E60958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с ЗПР реализация </w:t>
      </w:r>
      <w:proofErr w:type="spellStart"/>
      <w:r w:rsidRPr="00E60958">
        <w:rPr>
          <w:rFonts w:ascii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E60958">
        <w:rPr>
          <w:rFonts w:ascii="Times New Roman" w:hAnsi="Times New Roman" w:cs="Times New Roman"/>
          <w:sz w:val="28"/>
          <w:szCs w:val="28"/>
          <w:lang w:eastAsia="ru-RU"/>
        </w:rPr>
        <w:t xml:space="preserve"> подхода обеспечивает: -придание результатам образования социально и личностно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0958">
        <w:rPr>
          <w:rFonts w:ascii="Times New Roman" w:hAnsi="Times New Roman" w:cs="Times New Roman"/>
          <w:sz w:val="28"/>
          <w:szCs w:val="28"/>
          <w:lang w:eastAsia="ru-RU"/>
        </w:rPr>
        <w:t xml:space="preserve">значимого характера; </w:t>
      </w:r>
    </w:p>
    <w:p w:rsidR="00E60958" w:rsidRDefault="00E60958" w:rsidP="00E6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958">
        <w:rPr>
          <w:rFonts w:ascii="Times New Roman" w:hAnsi="Times New Roman" w:cs="Times New Roman"/>
          <w:sz w:val="28"/>
          <w:szCs w:val="28"/>
          <w:lang w:eastAsia="ru-RU"/>
        </w:rPr>
        <w:t xml:space="preserve">-прочное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 </w:t>
      </w:r>
    </w:p>
    <w:p w:rsidR="00E60958" w:rsidRDefault="00E60958" w:rsidP="00E6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958">
        <w:rPr>
          <w:rFonts w:ascii="Times New Roman" w:hAnsi="Times New Roman" w:cs="Times New Roman"/>
          <w:sz w:val="28"/>
          <w:szCs w:val="28"/>
          <w:lang w:eastAsia="ru-RU"/>
        </w:rPr>
        <w:t xml:space="preserve">-существенное повышение мотивации и интереса к учению, приобретению нового опыта деятельности и поведения; </w:t>
      </w:r>
    </w:p>
    <w:p w:rsidR="00E60958" w:rsidRDefault="00E60958" w:rsidP="00E6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958">
        <w:rPr>
          <w:rFonts w:ascii="Times New Roman" w:hAnsi="Times New Roman" w:cs="Times New Roman"/>
          <w:sz w:val="28"/>
          <w:szCs w:val="28"/>
          <w:lang w:eastAsia="ru-RU"/>
        </w:rPr>
        <w:t xml:space="preserve">-обеспечение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умений и навыков (академических </w:t>
      </w:r>
      <w:r w:rsidRPr="00E60958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результатов), позволяющих продолжить образование на следующем уровне, но и жизненной компетенции, составляющей основу социальной успешности. </w:t>
      </w:r>
    </w:p>
    <w:p w:rsidR="00E60958" w:rsidRDefault="00E60958" w:rsidP="00E60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958">
        <w:rPr>
          <w:rFonts w:ascii="Times New Roman" w:hAnsi="Times New Roman" w:cs="Times New Roman"/>
          <w:sz w:val="28"/>
          <w:szCs w:val="28"/>
          <w:lang w:eastAsia="ru-RU"/>
        </w:rPr>
        <w:t xml:space="preserve">В основу формирования </w:t>
      </w:r>
      <w:proofErr w:type="gramStart"/>
      <w:r w:rsidRPr="00E60958">
        <w:rPr>
          <w:rFonts w:ascii="Times New Roman" w:hAnsi="Times New Roman" w:cs="Times New Roman"/>
          <w:sz w:val="28"/>
          <w:szCs w:val="28"/>
          <w:lang w:eastAsia="ru-RU"/>
        </w:rPr>
        <w:t>АООП ООО</w:t>
      </w:r>
      <w:proofErr w:type="gramEnd"/>
      <w:r w:rsidRPr="00E60958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с ЗПР положены следующие принципы: </w:t>
      </w:r>
    </w:p>
    <w:p w:rsidR="00E60958" w:rsidRDefault="00E60958" w:rsidP="00E6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958">
        <w:rPr>
          <w:rFonts w:ascii="Times New Roman" w:hAnsi="Times New Roman" w:cs="Times New Roman"/>
          <w:sz w:val="28"/>
          <w:szCs w:val="28"/>
          <w:lang w:eastAsia="ru-RU"/>
        </w:rPr>
        <w:t xml:space="preserve">• 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E60958" w:rsidRDefault="00E60958" w:rsidP="00E6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958">
        <w:rPr>
          <w:rFonts w:ascii="Times New Roman" w:hAnsi="Times New Roman" w:cs="Times New Roman"/>
          <w:sz w:val="28"/>
          <w:szCs w:val="28"/>
          <w:lang w:eastAsia="ru-RU"/>
        </w:rPr>
        <w:t xml:space="preserve">• принцип учета типологических и индивидуальных образовательных потребностей обучающихся; </w:t>
      </w:r>
    </w:p>
    <w:p w:rsidR="00E60958" w:rsidRDefault="00E60958" w:rsidP="00E6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958">
        <w:rPr>
          <w:rFonts w:ascii="Times New Roman" w:hAnsi="Times New Roman" w:cs="Times New Roman"/>
          <w:sz w:val="28"/>
          <w:szCs w:val="28"/>
          <w:lang w:eastAsia="ru-RU"/>
        </w:rPr>
        <w:t xml:space="preserve">• принцип коррекционной направленности образовательного процесса; </w:t>
      </w:r>
    </w:p>
    <w:p w:rsidR="00E60958" w:rsidRDefault="00E60958" w:rsidP="00E6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9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• 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 </w:t>
      </w:r>
    </w:p>
    <w:p w:rsidR="00E60958" w:rsidRDefault="00E60958" w:rsidP="00E6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958">
        <w:rPr>
          <w:rFonts w:ascii="Times New Roman" w:hAnsi="Times New Roman" w:cs="Times New Roman"/>
          <w:sz w:val="28"/>
          <w:szCs w:val="28"/>
          <w:lang w:eastAsia="ru-RU"/>
        </w:rPr>
        <w:t xml:space="preserve">• онтогенетический принцип; </w:t>
      </w:r>
    </w:p>
    <w:p w:rsidR="00E60958" w:rsidRDefault="00E60958" w:rsidP="00E6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958">
        <w:rPr>
          <w:rFonts w:ascii="Times New Roman" w:hAnsi="Times New Roman" w:cs="Times New Roman"/>
          <w:sz w:val="28"/>
          <w:szCs w:val="28"/>
          <w:lang w:eastAsia="ru-RU"/>
        </w:rPr>
        <w:t>• принцип преемственности, предполагающий при проектировании АООП основного</w:t>
      </w:r>
      <w:r w:rsidR="002A73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0958">
        <w:rPr>
          <w:rFonts w:ascii="Times New Roman" w:hAnsi="Times New Roman" w:cs="Times New Roman"/>
          <w:sz w:val="28"/>
          <w:szCs w:val="28"/>
          <w:lang w:eastAsia="ru-RU"/>
        </w:rPr>
        <w:t xml:space="preserve">общего образования ориентировку на программу основного общего образования, что обеспечивает непрерывность образования обучающихся с задержкой психического развития; </w:t>
      </w:r>
    </w:p>
    <w:p w:rsidR="00E60958" w:rsidRDefault="00E60958" w:rsidP="00E6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958">
        <w:rPr>
          <w:rFonts w:ascii="Times New Roman" w:hAnsi="Times New Roman" w:cs="Times New Roman"/>
          <w:sz w:val="28"/>
          <w:szCs w:val="28"/>
          <w:lang w:eastAsia="ru-RU"/>
        </w:rPr>
        <w:t xml:space="preserve">• 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 </w:t>
      </w:r>
    </w:p>
    <w:p w:rsidR="00E60958" w:rsidRDefault="00E60958" w:rsidP="00E6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958">
        <w:rPr>
          <w:rFonts w:ascii="Times New Roman" w:hAnsi="Times New Roman" w:cs="Times New Roman"/>
          <w:sz w:val="28"/>
          <w:szCs w:val="28"/>
          <w:lang w:eastAsia="ru-RU"/>
        </w:rPr>
        <w:t xml:space="preserve">• 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E60958" w:rsidRDefault="00E60958" w:rsidP="00E6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958">
        <w:rPr>
          <w:rFonts w:ascii="Times New Roman" w:hAnsi="Times New Roman" w:cs="Times New Roman"/>
          <w:sz w:val="28"/>
          <w:szCs w:val="28"/>
          <w:lang w:eastAsia="ru-RU"/>
        </w:rPr>
        <w:t xml:space="preserve">• принцип переноса усвоенных знаний, умений, и </w:t>
      </w:r>
      <w:proofErr w:type="gramStart"/>
      <w:r w:rsidRPr="00E60958">
        <w:rPr>
          <w:rFonts w:ascii="Times New Roman" w:hAnsi="Times New Roman" w:cs="Times New Roman"/>
          <w:sz w:val="28"/>
          <w:szCs w:val="28"/>
          <w:lang w:eastAsia="ru-RU"/>
        </w:rPr>
        <w:t>навыков</w:t>
      </w:r>
      <w:proofErr w:type="gramEnd"/>
      <w:r w:rsidRPr="00E60958">
        <w:rPr>
          <w:rFonts w:ascii="Times New Roman" w:hAnsi="Times New Roman" w:cs="Times New Roman"/>
          <w:sz w:val="28"/>
          <w:szCs w:val="28"/>
          <w:lang w:eastAsia="ru-RU"/>
        </w:rPr>
        <w:t xml:space="preserve"> и отношений, сформированных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0958">
        <w:rPr>
          <w:rFonts w:ascii="Times New Roman" w:hAnsi="Times New Roman" w:cs="Times New Roman"/>
          <w:sz w:val="28"/>
          <w:szCs w:val="28"/>
          <w:lang w:eastAsia="ru-RU"/>
        </w:rPr>
        <w:t>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E60958" w:rsidRDefault="00E60958" w:rsidP="00E6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958">
        <w:rPr>
          <w:rFonts w:ascii="Times New Roman" w:hAnsi="Times New Roman" w:cs="Times New Roman"/>
          <w:sz w:val="28"/>
          <w:szCs w:val="28"/>
          <w:lang w:eastAsia="ru-RU"/>
        </w:rPr>
        <w:t>• принцип сотрудничества с семьей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60958" w:rsidRDefault="00E60958" w:rsidP="00E60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958">
        <w:rPr>
          <w:rFonts w:ascii="Times New Roman" w:hAnsi="Times New Roman" w:cs="Times New Roman"/>
          <w:sz w:val="28"/>
          <w:szCs w:val="28"/>
          <w:lang w:eastAsia="ru-RU"/>
        </w:rPr>
        <w:t>Программа состоит из трех разделов. Целевой раздел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0958">
        <w:rPr>
          <w:rFonts w:ascii="Times New Roman" w:hAnsi="Times New Roman" w:cs="Times New Roman"/>
          <w:sz w:val="28"/>
          <w:szCs w:val="28"/>
          <w:lang w:eastAsia="ru-RU"/>
        </w:rPr>
        <w:t>включает пояснительную записку, планируемые результаты освоения обучающимися основной образовательной программы основного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0958">
        <w:rPr>
          <w:rFonts w:ascii="Times New Roman" w:hAnsi="Times New Roman" w:cs="Times New Roman"/>
          <w:sz w:val="28"/>
          <w:szCs w:val="28"/>
          <w:lang w:eastAsia="ru-RU"/>
        </w:rPr>
        <w:t>общего образования и систему оценки достижения планируемых результатов освоения основной образовательной программы основного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0958">
        <w:rPr>
          <w:rFonts w:ascii="Times New Roman" w:hAnsi="Times New Roman" w:cs="Times New Roman"/>
          <w:sz w:val="28"/>
          <w:szCs w:val="28"/>
          <w:lang w:eastAsia="ru-RU"/>
        </w:rPr>
        <w:t>общего образования.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60958" w:rsidRDefault="00E60958" w:rsidP="00E60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958">
        <w:rPr>
          <w:rFonts w:ascii="Times New Roman" w:hAnsi="Times New Roman" w:cs="Times New Roman"/>
          <w:sz w:val="28"/>
          <w:szCs w:val="28"/>
          <w:lang w:eastAsia="ru-RU"/>
        </w:rPr>
        <w:t xml:space="preserve">К числу планируемых результатов освоения основной образовательной программы отнесены: личностные, </w:t>
      </w:r>
      <w:proofErr w:type="spellStart"/>
      <w:r w:rsidRPr="00E60958">
        <w:rPr>
          <w:rFonts w:ascii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E60958">
        <w:rPr>
          <w:rFonts w:ascii="Times New Roman" w:hAnsi="Times New Roman" w:cs="Times New Roman"/>
          <w:sz w:val="28"/>
          <w:szCs w:val="28"/>
          <w:lang w:eastAsia="ru-RU"/>
        </w:rPr>
        <w:t xml:space="preserve"> и предметные результаты. Содержательный раздел включает программу формирования у обучающихся универсальных учебных действий, программы отдельных учебных предметов, </w:t>
      </w:r>
      <w:proofErr w:type="spellStart"/>
      <w:r w:rsidRPr="00E60958">
        <w:rPr>
          <w:rFonts w:ascii="Times New Roman" w:hAnsi="Times New Roman" w:cs="Times New Roman"/>
          <w:sz w:val="28"/>
          <w:szCs w:val="28"/>
          <w:lang w:eastAsia="ru-RU"/>
        </w:rPr>
        <w:t>внутрипредметных</w:t>
      </w:r>
      <w:proofErr w:type="spellEnd"/>
      <w:r w:rsidRPr="00E60958">
        <w:rPr>
          <w:rFonts w:ascii="Times New Roman" w:hAnsi="Times New Roman" w:cs="Times New Roman"/>
          <w:sz w:val="28"/>
          <w:szCs w:val="28"/>
          <w:lang w:eastAsia="ru-RU"/>
        </w:rPr>
        <w:t xml:space="preserve"> курсов, программу духовно-нравственного развития, воспитания обучающихся, при получении основного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0958">
        <w:rPr>
          <w:rFonts w:ascii="Times New Roman" w:hAnsi="Times New Roman" w:cs="Times New Roman"/>
          <w:sz w:val="28"/>
          <w:szCs w:val="28"/>
          <w:lang w:eastAsia="ru-RU"/>
        </w:rPr>
        <w:t xml:space="preserve">общего образования, программу формирования экологической культуры, здорового и безопасного образа жизни, программу коррекционной работы. </w:t>
      </w:r>
    </w:p>
    <w:p w:rsidR="00E60958" w:rsidRDefault="00E60958" w:rsidP="00E60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958">
        <w:rPr>
          <w:rFonts w:ascii="Times New Roman" w:hAnsi="Times New Roman" w:cs="Times New Roman"/>
          <w:sz w:val="28"/>
          <w:szCs w:val="28"/>
          <w:lang w:eastAsia="ru-RU"/>
        </w:rPr>
        <w:t>Организационный раздел включает учебный план уровня основного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0958">
        <w:rPr>
          <w:rFonts w:ascii="Times New Roman" w:hAnsi="Times New Roman" w:cs="Times New Roman"/>
          <w:sz w:val="28"/>
          <w:szCs w:val="28"/>
          <w:lang w:eastAsia="ru-RU"/>
        </w:rPr>
        <w:t>общего образования, план внеурочной деятельности, календарный учебный график и систему условий реализации основной образовательной программы основного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0958">
        <w:rPr>
          <w:rFonts w:ascii="Times New Roman" w:hAnsi="Times New Roman" w:cs="Times New Roman"/>
          <w:sz w:val="28"/>
          <w:szCs w:val="28"/>
          <w:lang w:eastAsia="ru-RU"/>
        </w:rPr>
        <w:t xml:space="preserve">общего образования, сетевой график по формированию необходимой системы условий реализации АООП ООО, контроль состояния системы условий реализации АООП ООО. </w:t>
      </w:r>
      <w:bookmarkStart w:id="0" w:name="_GoBack"/>
      <w:bookmarkEnd w:id="0"/>
    </w:p>
    <w:sectPr w:rsidR="00E6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58"/>
    <w:rsid w:val="002A7312"/>
    <w:rsid w:val="00E60958"/>
    <w:rsid w:val="00EB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A513"/>
  <w15:chartTrackingRefBased/>
  <w15:docId w15:val="{40BC1021-A28A-42DB-9B1D-1AFB1758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2020-07-19T16:08:00Z</dcterms:created>
  <dcterms:modified xsi:type="dcterms:W3CDTF">2020-07-19T16:19:00Z</dcterms:modified>
</cp:coreProperties>
</file>