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851" w:tblpY="-438"/>
        <w:tblW w:w="560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073"/>
        <w:gridCol w:w="567"/>
      </w:tblGrid>
      <w:tr w:rsidR="000A413E" w:rsidRPr="000A413E" w:rsidTr="008A2E91">
        <w:trPr>
          <w:gridBefore w:val="1"/>
          <w:wBefore w:w="406" w:type="pct"/>
          <w:tblCellSpacing w:w="0" w:type="dxa"/>
        </w:trPr>
        <w:tc>
          <w:tcPr>
            <w:tcW w:w="4594" w:type="pct"/>
            <w:gridSpan w:val="2"/>
            <w:tcMar>
              <w:top w:w="0" w:type="dxa"/>
              <w:left w:w="0" w:type="dxa"/>
              <w:bottom w:w="315" w:type="dxa"/>
              <w:right w:w="0" w:type="dxa"/>
            </w:tcMar>
            <w:hideMark/>
          </w:tcPr>
          <w:p w:rsidR="004523EF" w:rsidRDefault="004523EF" w:rsidP="008A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4"/>
                <w:u w:val="single"/>
              </w:rPr>
              <w:drawing>
                <wp:inline distT="0" distB="0" distL="0" distR="0" wp14:anchorId="71681E8E">
                  <wp:extent cx="4023995" cy="485029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1249" cy="4859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523EF" w:rsidRDefault="004523EF" w:rsidP="008A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</w:p>
          <w:p w:rsidR="000A413E" w:rsidRPr="004523EF" w:rsidRDefault="000A413E" w:rsidP="008A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  <w:r w:rsidRPr="004523E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Наркомания – болезнь людей, не сумевших сказать «нет!»</w:t>
            </w:r>
          </w:p>
        </w:tc>
      </w:tr>
      <w:tr w:rsidR="000A413E" w:rsidRPr="000A413E" w:rsidTr="008A2E91">
        <w:trPr>
          <w:gridAfter w:val="1"/>
          <w:wAfter w:w="270" w:type="pct"/>
          <w:tblCellSpacing w:w="0" w:type="dxa"/>
        </w:trPr>
        <w:tc>
          <w:tcPr>
            <w:tcW w:w="4730" w:type="pct"/>
            <w:gridSpan w:val="2"/>
            <w:hideMark/>
          </w:tcPr>
          <w:p w:rsidR="000A413E" w:rsidRPr="000A413E" w:rsidRDefault="000A413E" w:rsidP="008A2E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Наркотики были известны еще в древности (греч. </w:t>
            </w:r>
            <w:proofErr w:type="spellStart"/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narke</w:t>
            </w:r>
            <w:proofErr w:type="spellEnd"/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оцепенение, онемение, </w:t>
            </w:r>
            <w:proofErr w:type="spellStart"/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mania</w:t>
            </w:r>
            <w:proofErr w:type="spellEnd"/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страсть, безумие).</w:t>
            </w:r>
            <w:r w:rsidR="00A67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Эйфория и неадекватная веселость, а затем странное оцепенение после употребления снадобий из различных растений неизменно сопровождали греческие вакханалии, религиозные праздники обитателей джунглей Амазонки или верховий Нила.</w:t>
            </w:r>
          </w:p>
          <w:p w:rsidR="000A413E" w:rsidRPr="000A413E" w:rsidRDefault="000A413E" w:rsidP="008A2E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В наши дни наркомания стала болезнью незащищенных слоев общества, а точнее, самых слабых его членов.</w:t>
            </w:r>
          </w:p>
          <w:p w:rsidR="000A413E" w:rsidRPr="000A413E" w:rsidRDefault="000A413E" w:rsidP="008A2E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Многие считают, что наркомания - гораздо большее зло, чем алкоголизм, и поэтому уж лучше пить, чем употреблять наркотики. В некоторых странах такой подход заложен даже в ранг государственной политики.</w:t>
            </w:r>
          </w:p>
          <w:p w:rsidR="000A413E" w:rsidRPr="000A413E" w:rsidRDefault="000A413E" w:rsidP="008A2E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Наркоманов преследовали в соответствии с Уголовным кодексом, а водка была настолько доступной, что практически происходило массовое спаивание, приводившее к деградации </w:t>
            </w:r>
            <w:proofErr w:type="spellStart"/>
            <w:proofErr w:type="gramStart"/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нации.На</w:t>
            </w:r>
            <w:proofErr w:type="spellEnd"/>
            <w:proofErr w:type="gramEnd"/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самом деле сопоставлять, что ужасней: очередь алкоголиков с трясущимися руками или несколько худосочных наркоманов - совершенно бессмысленно.</w:t>
            </w:r>
          </w:p>
          <w:p w:rsidR="000A413E" w:rsidRPr="000A413E" w:rsidRDefault="000A413E" w:rsidP="008A2E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показал, что одним запретом или чрезмерной доступностью вина и наркотиков проблему не решить. Всегда найдутся способы приобретения и оправдания для несчастных, которых засосало в трясину алкоголизма и наркомании, но...</w:t>
            </w:r>
            <w:r w:rsidR="00A67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Только сам человек может сказать себе </w:t>
            </w: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"нет!".</w:t>
            </w:r>
          </w:p>
          <w:p w:rsidR="000A413E" w:rsidRPr="000A413E" w:rsidRDefault="000A413E" w:rsidP="008A2E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миф об элитарности наркоманов стал величайшим заблуждением нашего века. Как это ни покажется странным, но именно попытка избавиться от алкоголизма привела к первой вспышке злоупотребления наркотиками в Европе.</w:t>
            </w:r>
          </w:p>
          <w:p w:rsidR="000A413E" w:rsidRPr="000A413E" w:rsidRDefault="000A413E" w:rsidP="008A2E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начале XIX столетия английский поэт Томас де Куинси, страдавший алкогольной зависимостью, настолько ярко описал в своих мемуарах ощущения наркотического опьянения и обосновал гипотезу лечения от алкоголизма с его помощью, что в считанные месяцы приобрел тысячи последователей. Как грибы после дождя появились клубы и общества курильщиков опия с самыми благородными намерениями - излечиться </w:t>
            </w:r>
            <w:proofErr w:type="gramStart"/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от алкоголизм</w:t>
            </w:r>
            <w:proofErr w:type="gramEnd"/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413E" w:rsidRPr="000A413E" w:rsidRDefault="000A413E" w:rsidP="008A2E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Несчастная добрая Англия: целые десятилетия ее золотая молодежь "оттягивалась" от алкоголизма с помощью длинной курительной трубки, которая так и осталась на полотнах известных мастеров в качестве атрибута денди из высшего света.</w:t>
            </w:r>
          </w:p>
          <w:p w:rsidR="000A413E" w:rsidRPr="000A413E" w:rsidRDefault="000A413E" w:rsidP="008A2E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полна парадоксов, но больший абсурд трудно вообразить.</w:t>
            </w:r>
          </w:p>
          <w:p w:rsidR="000A413E" w:rsidRPr="000A413E" w:rsidRDefault="000A413E" w:rsidP="008A2E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Похоже, что именно это обстоятельство наложило на наркоманию отпечаток элитарности и </w:t>
            </w:r>
            <w:proofErr w:type="spellStart"/>
            <w:proofErr w:type="gramStart"/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романтизма.Большинство</w:t>
            </w:r>
            <w:proofErr w:type="spellEnd"/>
            <w:proofErr w:type="gramEnd"/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людей, употребляющих наркотики, ставят себя выше общества, его законов и норм, считая себя </w:t>
            </w:r>
            <w:r w:rsidR="00DD3706"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сверходаренными</w:t>
            </w: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DD3706"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сверхценными</w:t>
            </w: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личностями. Отчасти причина такого дутого самомнения кроется и в особенности действия многих наркотических средств. Во время наркотической эйфории, помимо подъема настроения, чувства веселья и радости возникают искажения в восприятии не только ситуаций и отношений людей, но и формы предметов, цвета, пространства, времени и звука. Творческие натуры, использовавшие наркотическое опьянение для стимуляции вдохновения, погибли в расцвете лет.</w:t>
            </w:r>
          </w:p>
          <w:p w:rsidR="000A413E" w:rsidRPr="000A413E" w:rsidRDefault="000A413E" w:rsidP="008A2E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Скорбный список погибших </w:t>
            </w:r>
            <w:r w:rsidR="00A67453"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 настолько</w:t>
            </w: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велик, что именно артистическая среда первой решилась сказать: "Нет - наркотикам!"</w:t>
            </w:r>
          </w:p>
          <w:p w:rsidR="000A413E" w:rsidRPr="000A413E" w:rsidRDefault="000A413E" w:rsidP="008A2E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Надо отдать должное мужеству этих людей - кумиров молодежи, которые, в отличие от английских денди, не стали делать хорошей мины при плохой игре и нашли в себе силы признаться, что страдают страшным пороком-болезнью.</w:t>
            </w:r>
          </w:p>
          <w:p w:rsidR="000A413E" w:rsidRDefault="000A413E" w:rsidP="008A2E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13E">
              <w:rPr>
                <w:rFonts w:ascii="Times New Roman" w:eastAsia="Times New Roman" w:hAnsi="Times New Roman" w:cs="Times New Roman"/>
                <w:sz w:val="24"/>
                <w:szCs w:val="24"/>
              </w:rPr>
              <w:t>Они честно признались в самообмане, а главное - попытались снять ореол романтики с наркомании и развенчать один из опаснейших мифов XX века.</w:t>
            </w:r>
          </w:p>
          <w:p w:rsidR="008A2E91" w:rsidRDefault="008A2E91" w:rsidP="008A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подготовлен врачом психиатром-наркологом ГАУЗ СО «Верхнепышминская ЦГБ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П.Д.Бородина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Корзухиной Е.В. при использовании информации из источников свободного доступа:</w:t>
            </w:r>
          </w:p>
          <w:p w:rsidR="008A2E91" w:rsidRPr="008A2E91" w:rsidRDefault="008A2E91" w:rsidP="008A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91">
              <w:rPr>
                <w:rFonts w:ascii="Times New Roman" w:hAnsi="Times New Roman" w:cs="Times New Roman"/>
              </w:rPr>
              <w:t xml:space="preserve">Литература: </w:t>
            </w:r>
            <w:hyperlink r:id="rId5" w:tgtFrame="_blank" w:history="1">
              <w:r w:rsidRPr="008A2E9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Наталья Иванова «Выбери свой путь. Сделай мудрый выбор»</w:t>
              </w:r>
            </w:hyperlink>
            <w:r w:rsidRPr="008A2E91">
              <w:rPr>
                <w:rFonts w:ascii="Times New Roman" w:hAnsi="Times New Roman" w:cs="Times New Roman"/>
              </w:rPr>
              <w:t> (12+) ;</w:t>
            </w:r>
            <w:r w:rsidRPr="008A2E91">
              <w:t xml:space="preserve"> </w:t>
            </w:r>
            <w:hyperlink r:id="rId6" w:tgtFrame="_blank" w:history="1">
              <w:r w:rsidRPr="008A2E9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Ольга Абрамович, В.Н. </w:t>
              </w:r>
              <w:proofErr w:type="spellStart"/>
              <w:r w:rsidRPr="008A2E9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Копасова</w:t>
              </w:r>
              <w:proofErr w:type="spellEnd"/>
              <w:r w:rsidRPr="008A2E9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, Н. Р. </w:t>
              </w:r>
              <w:proofErr w:type="spellStart"/>
              <w:r w:rsidRPr="008A2E9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Казарян</w:t>
              </w:r>
              <w:proofErr w:type="spellEnd"/>
              <w:r w:rsidRPr="008A2E9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«Стоп! Наркотики!»</w:t>
              </w:r>
            </w:hyperlink>
            <w:r w:rsidRPr="008A2E91">
              <w:rPr>
                <w:rFonts w:ascii="Times New Roman" w:hAnsi="Times New Roman" w:cs="Times New Roman"/>
              </w:rPr>
              <w:t> (0+);</w:t>
            </w:r>
            <w:hyperlink r:id="rId7" w:tgtFrame="_blank" w:history="1">
              <w:r w:rsidRPr="008A2E9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М. М. </w:t>
              </w:r>
              <w:proofErr w:type="spellStart"/>
              <w:r w:rsidRPr="008A2E9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Эбзеев</w:t>
              </w:r>
              <w:proofErr w:type="spellEnd"/>
              <w:r w:rsidRPr="008A2E9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«Дорога в никуда. Из записок психолога. Пособие для родителей наркоманов»</w:t>
              </w:r>
            </w:hyperlink>
            <w:r w:rsidRPr="008A2E91">
              <w:rPr>
                <w:rFonts w:ascii="Times New Roman" w:hAnsi="Times New Roman" w:cs="Times New Roman"/>
              </w:rPr>
              <w:t xml:space="preserve">; </w:t>
            </w:r>
            <w:r w:rsidRPr="008A2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 Данилина и </w:t>
            </w:r>
            <w:proofErr w:type="spellStart"/>
            <w:r w:rsidRPr="008A2E9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A2E91">
              <w:rPr>
                <w:rFonts w:ascii="Times New Roman" w:eastAsia="Times New Roman" w:hAnsi="Times New Roman" w:cs="Times New Roman"/>
                <w:sz w:val="24"/>
                <w:szCs w:val="24"/>
              </w:rPr>
              <w:t>. Данилиной «Как спасти детей от наркотиков» М., 2001).</w:t>
            </w:r>
          </w:p>
          <w:p w:rsidR="00A67453" w:rsidRPr="008A2E91" w:rsidRDefault="008A2E91" w:rsidP="008A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Сайт: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</w:rPr>
                <w:t>https://school14k.edusite.ru/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0A413E" w:rsidRPr="000A413E" w:rsidRDefault="004523EF" w:rsidP="008A2E91">
            <w:pPr>
              <w:spacing w:before="100" w:beforeAutospacing="1" w:after="100" w:afterAutospacing="1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413E" w:rsidRPr="000A413E" w:rsidRDefault="000A413E" w:rsidP="008A2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1600" w:rsidRDefault="00081600" w:rsidP="000A413E">
      <w:pPr>
        <w:jc w:val="both"/>
      </w:pPr>
    </w:p>
    <w:sectPr w:rsidR="0008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13E"/>
    <w:rsid w:val="00081600"/>
    <w:rsid w:val="000A413E"/>
    <w:rsid w:val="004523EF"/>
    <w:rsid w:val="005E272F"/>
    <w:rsid w:val="008477F7"/>
    <w:rsid w:val="008A2E91"/>
    <w:rsid w:val="00A67453"/>
    <w:rsid w:val="00DD3706"/>
    <w:rsid w:val="00E56659"/>
    <w:rsid w:val="00F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4A7A"/>
  <w15:docId w15:val="{4CE7ECEA-410A-4636-8FD7-F88A9CA6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C0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14k.edusit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tres.ru/m-m-ebzeev/doroga-v-nikuda-iz-zapisok-psihologa-posobie-dlya-roditeley-narkoman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tres.ru/v-kopasova/stop-narkotiki/" TargetMode="External"/><Relationship Id="rId5" Type="http://schemas.openxmlformats.org/officeDocument/2006/relationships/hyperlink" Target="https://www.litres.ru/natalya-ivanova-9170749/vyberi-svoy-put-sdelay-mudryy-vybo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 Сергей Семенович (103-02-011 - Bogomolov_ss)</dc:creator>
  <cp:keywords/>
  <dc:description/>
  <cp:lastModifiedBy>pc420</cp:lastModifiedBy>
  <cp:revision>12</cp:revision>
  <dcterms:created xsi:type="dcterms:W3CDTF">2016-12-07T06:42:00Z</dcterms:created>
  <dcterms:modified xsi:type="dcterms:W3CDTF">2023-05-25T11:32:00Z</dcterms:modified>
</cp:coreProperties>
</file>